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AC" w:rsidRDefault="00B56990" w:rsidP="006340AC">
      <w:pPr>
        <w:shd w:val="clear" w:color="auto" w:fill="FFFFFF"/>
        <w:spacing w:after="0" w:line="32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30"/>
          <w:lang w:val="ru-RU" w:eastAsia="be-BY"/>
        </w:rPr>
      </w:pPr>
      <w:r w:rsidRPr="00B56990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30"/>
          <w:lang w:eastAsia="be-BY"/>
        </w:rPr>
        <w:t xml:space="preserve">Круглый стол с родителями </w:t>
      </w:r>
    </w:p>
    <w:p w:rsidR="00B56990" w:rsidRDefault="006340AC" w:rsidP="006340AC">
      <w:pPr>
        <w:shd w:val="clear" w:color="auto" w:fill="FFFFFF"/>
        <w:spacing w:after="0" w:line="32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30"/>
          <w:lang w:val="ru-RU" w:eastAsia="be-BY"/>
        </w:rPr>
        <w:t>«</w:t>
      </w:r>
      <w:r w:rsidR="00B56990" w:rsidRPr="00B56990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30"/>
          <w:lang w:eastAsia="be-BY"/>
        </w:rPr>
        <w:t xml:space="preserve">Воспитание </w:t>
      </w:r>
      <w:r w:rsidR="004B2333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30"/>
          <w:lang w:val="ru-RU" w:eastAsia="be-BY"/>
        </w:rPr>
        <w:t>ценностного отношения в семье</w:t>
      </w:r>
      <w:r w:rsidR="00B56990" w:rsidRPr="00B56990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30"/>
          <w:lang w:eastAsia="be-BY"/>
        </w:rPr>
        <w:t>»</w:t>
      </w:r>
    </w:p>
    <w:p w:rsidR="006340AC" w:rsidRPr="00B56990" w:rsidRDefault="006340AC" w:rsidP="006340AC">
      <w:pPr>
        <w:shd w:val="clear" w:color="auto" w:fill="FFFFFF"/>
        <w:spacing w:after="0" w:line="328" w:lineRule="atLeast"/>
        <w:ind w:firstLine="709"/>
        <w:jc w:val="center"/>
        <w:rPr>
          <w:rFonts w:ascii="Times New Roman" w:eastAsia="Times New Roman" w:hAnsi="Times New Roman" w:cs="Times New Roman"/>
          <w:i/>
          <w:color w:val="C00000"/>
          <w:sz w:val="44"/>
          <w:szCs w:val="30"/>
          <w:lang w:val="ru-RU" w:eastAsia="be-BY"/>
        </w:rPr>
      </w:pPr>
    </w:p>
    <w:p w:rsidR="006340AC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Цель: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Помочь родителям увидеть актуальность необходимость и возможность воспитания доброты и гуманного отношения к окружающим.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Задачи:</w:t>
      </w:r>
    </w:p>
    <w:p w:rsidR="00B56990" w:rsidRPr="00B56990" w:rsidRDefault="00B56990" w:rsidP="006340A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2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Формирование у родителей личностного смысла в усвоении психолого-педагогических знаний, которые помогают воспитывать ребенка.</w:t>
      </w:r>
    </w:p>
    <w:p w:rsidR="00B56990" w:rsidRPr="00B56990" w:rsidRDefault="00B56990" w:rsidP="006340A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2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Развитие у родителей, педагогов и детей саморефлексии.</w:t>
      </w:r>
    </w:p>
    <w:p w:rsidR="00B56990" w:rsidRPr="00B56990" w:rsidRDefault="00B56990" w:rsidP="006340A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2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Развитие у родителей и детей доверительных отношений.</w:t>
      </w:r>
    </w:p>
    <w:p w:rsidR="00B56990" w:rsidRPr="00B56990" w:rsidRDefault="00B56990" w:rsidP="006340AC">
      <w:pPr>
        <w:shd w:val="clear" w:color="auto" w:fill="FFFFFF"/>
        <w:tabs>
          <w:tab w:val="left" w:pos="1134"/>
        </w:tabs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Материал: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карандаши, ручки, листы формата А4, вырезанные из цветной бумаги сердечки, маленький мячик.</w:t>
      </w:r>
    </w:p>
    <w:p w:rsidR="006340AC" w:rsidRDefault="006340AC" w:rsidP="006340AC">
      <w:pPr>
        <w:shd w:val="clear" w:color="auto" w:fill="FFFFFF"/>
        <w:spacing w:after="0" w:line="32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be-BY"/>
        </w:rPr>
      </w:pP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Ход мероприятия: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Добрый день уважаемые родители, дети и педагоги, я рада Вас всех сегодня видеть на нашем совместном мероприятии. Это мероприятие мы проведем в форме круглого стола и посветим его проблемам воспитания, взаимоотношений родителей и детей.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Обсуждение правил и приятие их: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Чтобы работа нашего круглого стола была комфортной и эффективной для всех участников, я предлагаю принять правила по которым мы будем работать.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Первое правило – 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уважительно относиться друг к другу.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Второе правило – 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когда кто-то говорит другие молчат и не перебивают.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Третье правило – 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активно участвуем в мероприятии, выполняем все задания.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Четвертое правило – 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если кому-то будет не комфортно и ему трудно будет что-то обсуждать, то можно сказать «стоп», это будет означать, что человек может не обсуждать проблемную для него тему. Также я, как</w:t>
      </w: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 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ведущий, могу сказать «стоп», в случае, если правила будут нарушены, и вновь напомнить их.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Вы согласны с правилами? Если у кого есть еще какие-то дополнения, то можете ими поделиться.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Как писал Василий Александрович Сухомлинский: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Проблема воспитания, несомненно, актуальна. И каждый из родителей уже сегодня хотел бы знать: кого он может воспитать? Ответов 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много, а может быть, и нет. Ведь каждая семья в воспитании имеет свой секрет. У каждого своя позиция, а иногда и просто интуиция. Жаль, но порою родителям не хватает знаний и терпения, чтобы установить с ребенком личностно-доверительные отношения. И вот поэтому мы, родители, дети и педагоги, попробуем решить проблему сообща, ведь цель у нас одна...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Как вы думаете какая?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«Рождая ребенка, мы отделяем частицу своего сердца. Нет благороднее, выше миссии для человека-творца, чем отцовство и материнство. С той поры как частица от твоей плоти стала дышать и открыла глаза на мир, ты возложил на себя огромную ответственность: каждое мгновенье, видя своего ребенка, ты воспитываешь себя, утверждаешь свое человеческое достоинство.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Есть десятки сотни профессий, специальностей, работ: один строит дома, другой выращивает хлеб, третий лечит людей, четвертый шьет одежду. Но есть самая универсальная − самая сложная и самая благородная работа, единая для всех и в то же время своеобразная и неповторимая в каждой семье, − это творение человека. Отличительной чертой этой работы является то, что человек находит в ней ни с чем не сравнимое счастье. Продолжая род человеческий, отец и мать повторяют в ребенке самих себя, и от того, насколько сознательным является это повторение, зависит моральная ответственность за человека, за его будущее. Каждое мгновение этой работы, которая называется воспитанием, это творение будущего и взгляд в будущее…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Творение человека – высшее напряжение всех ваших духовных сил. Это и жизненная мудрость, и мастерство, и искусство. Дети не только и не столько источник счастья. Дети – это счастье созданное вашим трудом…»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be-BY"/>
        </w:rPr>
        <w:t>Задание 1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Сейчас я предлагаю выполнить вам одно </w:t>
      </w: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упражнение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« Если бы я была мамой..»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be-BY"/>
        </w:rPr>
        <w:t>Цель: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развитие доверительных отношений.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be-BY"/>
        </w:rPr>
        <w:t>Ход упражнения.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Упражнение проводится по кругу. Ведущий обращается сначала ко всем взрослым и просит их немного пофантазировать: что было бы если они на некоторое время стали детьми – дочками, сыновьями, а их дети стали бы родителями. Затем передается мяч по кругу и просят взрослых по очереди сказать буквально по одному предложению, что бы они хотели делать в этой ситуации или иметь и т.п., Например: « Если бы я была дочкой, я бы гуляла на улице целый день…» Если сидящий рядом ребенок захочет спросить маму о чем-либо, он может это сделать например: « Даже не ела бы?». Мама отвечает одним предложением.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Затем просят детей представить, что они на некоторое время стали бы взрослыми мамами и папами. И также по очереди, бросая мяч, отвечают на эти вопросы. Родители могут также задавать уточняющие вопросы.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be-BY"/>
        </w:rPr>
        <w:t>Задание 2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Давайте вместе порассуждаем, каким Вы хотите видеть своего ребенка?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Какими вы хотели бы видеть своих родителей?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Можете записать свои рассуждения на листочках.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Затем участникам предлагается по желанию зачитать или сказать свои размышления.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Сейчас я Вам прочитаю одну притчу. </w:t>
      </w: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Притча «Две матери» (приложение 1).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Главное, чтобы ребенок вырос добрым, порядочным и счастливым человеком.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Но от желаемого до действительности порой бывает целая пропасть. Поэтому для начала мы Вас просим прочесть 10 заповедей. Возможно, они помогут Вам приоткрыть дверцу в мир доброты.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Каждому взрослому участнику раздаются заповеди для родителей (Приложение 2).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Хочу также привести слова Януша Корчика о детях, он говорит так: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«Мы всегда найдем, в чем упрекнуть, и алчно требуем все больше и больше.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Уступаем ли мы тактично, избегаем ли ненужных трений, облегчаем ли совместную жизнь? Не мы ли сами упрямы, привередливы, задиристы и капризны?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Ребенок привлекает наше внимание, когда мешает и вносит смуту; мы замечаем и помним только эти моменты. И не видим, когда он спокоен, серьезен, сосредоточен. Недооцениваем безгрешные минуты беседы с собой, миром, богом. Ребенок вынужден скрывать свою тоску и внутренние порывы от насмешек и резких замечаний; утаивает желание объясниться, не выскажет и решения исправиться.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Громко говорят о себе плохие поступки и плохие дети, заглушая шепот добра, но добра в тысячу раз больше, чем зла. Добро сильно и несокрушимо. Неправда, что легче испортить, чем исправить.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Мы тренируем свое внимание и изобретательность в высматривании зла, в расследовании, в вынюхиваний, в выслеживании, в преследовании, в ловле с поличным, в дурных предвидениях и в оскорбительных подозрениях.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Я убедился, что добра больше, в десять раз больше, чем зла, и поэтому можно спокойно переждать, когда злость пройдет. Не только 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человек, каждое живое существо предпочитает мир войне, и, значит, не следует обвинять детей в пристрастии к ссорам».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Без требовательности к себе нет воспитателя. Воспитатель постоянно работает над собой, чтобы не потерять чуткость к детям. Ребенок обогащает меня, дает мне опыт, влияет на мои взгляды и чувства. От него я получаю приказы. Я требую, обвиняю, потворствую и прощаю. Ребенок меня учит и воспитывает. Он для меня живая книга человеческой натуры, и чтение её учит меня зрелости. Нельзя недооценивать ребенка. Он знает о себе больше, чем я о нем.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Но чувствует ребенок не так, как взрослый. Значит. Надо не только осознавать, но и чувствовать так, как ребенок: по-детски вместе с ними радоваться и горевать, любить и ненавидеть, обижаться и стыдиться, бояться и верить.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Я хочу научить понимать и любить ребенка чудного, полного жизни и светлой, озаряющей, неожиданной радости…Главное, чтобы родители поняли, что ни одна книжка, ни один врач не заменят вашей собственной наблюдательности, предчувствий и мыслей».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be-BY"/>
        </w:rPr>
        <w:t>Задание 3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Сейчас я предлагаю выполнить вам еще одно упражнение: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«Общий рисунок»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be-BY"/>
        </w:rPr>
        <w:t>Цель:</w:t>
      </w: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 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сплочение семейной диады.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be-BY"/>
        </w:rPr>
        <w:t>Ход упражнения.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На двоих дается листок бумаги и карандаш. По команде ведущего ребенок и родитель берут карандаш (один на двоих) и одновременно рисуют картину. Разговаривать и обсуждать ход работы нельзя. Все надо делать молча.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По окончании упражнения дается возможность обсудить сой рисунок, что особенно понравилось, что можно было бы сделать лучше. Как им работалось вместе.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Это упражнение могут выполнять педагог и ученик или родитель, в зависимости от количества участников.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Послушайте одну народную китайскую притчу </w:t>
      </w: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“Ладная семья”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семьёй и всем селом. Вы скажете: ну и что, мало ли больших семейств на свете. Но дело в том, что семья была особая – мир и лад царили в той семье, и, стало быть, на селе. Ни ссор, ни ругани, ни, Боже упаси, драк и раздоров.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 xml:space="preserve">Дошёл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</w:t>
      </w: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lastRenderedPageBreak/>
        <w:t>села добились такого лада, пришёл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силён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терпении (см. приложение 2). И в конце листа: сто раз любовь, сто раз прошение, сто раз терпение. Прочёл владыка, почесал, как водится, за ухом и спросил: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- И всё?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- Да – ответил старик, - это и есть основа жизни всякой хорошей семьи.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И, подумав, добавил: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- И мира тоже.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– </w:t>
      </w: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Согласны ли вы с тем, что написал глава семьи на листе бумаги?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be-BY"/>
        </w:rPr>
        <w:t>Задание 4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Упражнение «Блиц-интервью»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Сейчас вам необходимо написать на листочке бумаги вопрос, ответ на который вы бы хотели получить от частников нашего круглого стола. Затем вы можете по очереди задать вопрос любому участнику, а участник может ответить на этот вопрос, на это каждому на вопрос-ответ отводится 2 минуты. Если кто-то из участников не хочет задавать вопросы, то он может подарить отведенное время другому участнику. Если вопросы очень сложные и требуют много времени для ответа, то можно порекомендовать специальную литературу или предложить ответить на него более подробно после окончания мероприятия.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be-BY"/>
        </w:rPr>
        <w:t>Задание 5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− Как Вы понимаете, что значит научить детей добру? (обсуждение).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br/>
        <w:t>Научить детей добру — это значит научить их сострадать, сопереживать, глядя на беду, научит их быть благодарными. Это умение радоваться и переживать радости другого как собственные.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be-BY"/>
        </w:rPr>
        <w:t>Задание 6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Упражнение "Добрые слова"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Сейчас Вам раздадут вырезанные сердечки, на них Вам необходима написать добрые теплые слова своим членам семьи. Кто желает может зачитать их вслух.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Эти сердечки вы можете подарить своим близким, выразить свою благодарность и любовь.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Наше мероприятие подошло к своему завершению и я хочу процитировать Василия Александровича Сухомлинкого: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be-BY"/>
        </w:rPr>
        <w:t xml:space="preserve">«Умейте беречь и уважать, возвеличивать и усовершенствовать человеческую любовь – самое тонкое и самое капризное, самое нежное и </w:t>
      </w:r>
      <w:r w:rsidRPr="00B5699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be-BY"/>
        </w:rPr>
        <w:lastRenderedPageBreak/>
        <w:t>самое сильное, самое хрупкое и самое крепкое, самое мудрое и самое благородное богатство человеческого духа».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be-BY"/>
        </w:rPr>
        <w:t>Родители делятся впечатлениями от полученной информации в ходе собрания и составляют свод нравственных законов семьи и класса. Каждая группа вносит свои предложения и записывает их на лист бумаги. Лист пускают по кругу, пока каждая группа не внесёт свои предложения. Те положения, которые часто встречаются, и будут нравственными законами класса. На доске — ватман, где нарисован дом, к нему крепят лист с нравственными законами.</w:t>
      </w:r>
    </w:p>
    <w:p w:rsidR="006340AC" w:rsidRDefault="006340AC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br w:type="page"/>
      </w:r>
    </w:p>
    <w:p w:rsidR="00B56990" w:rsidRPr="00B56990" w:rsidRDefault="006340AC" w:rsidP="006340AC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lastRenderedPageBreak/>
        <w:t xml:space="preserve">ПРИЛОЖЕНИЕ </w:t>
      </w:r>
      <w:r w:rsidR="00B56990"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1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Две матери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 маленькой больнице на окраине большого города лежали две матери — Чернокосая и Белокосая. Они родили сыновей. Сыновья родились в один день: у Чернокосой матери — утром, у Белокосой — вечером. Обе матери были счастливы. Они мечтали о будущем своих сыновей.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— Я хочу, чтобы мой сын стал выдающимся человеком, — говорила Белокосая мать, — Музыкантом или писателем, известным всему миру. Или скульптором, создавшим произведение искусства, которое будет жить века. Или инженером, построившим космический корабль, который полетит к далекой звезде... Вот для чего хочется жить...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— А я хочу, чтобы мой сын стал добрым человеком, — сказала Чернокосая мать. — Чтобы никогда не забывал матери и родного дома. Чтобы любил Родину и ненавидел врагов.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Каждый день к молодым матерям приходили в гости отцы. Они долго смотрели на маленькие личики своих сыновей, в глазах у них сияло счастье, изумление и умиление. Потом они сидели у кроватей своих жен и долго-долго о чем-то шепотом говорили с ними. У колыбели новорожденного мечтают о будущем — конечно, только о счастливом. Через неделю счастливые мужья, ставшие теперь отцами,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увезли домой жен и сыновей.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Прошло тридцать лет. В ту же маленькую больницу на окраине большого города пришли две женщины — Чернокосая и Белокосая. В их косах уже серебрилась седина, лица были изрезаны морщинами, но женщины были такими же красивыми, как и тридцать лет назад.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Они узнали друг друга. Их обеих положили лечиться в ту же палату, где три десятилетия назад они родили сыновей. Они рассказывали о своей жизни. У обеих было много радостей и еще больше горя. Мужья их погибли на фронте, защищая Родину. Но почему-то, рассказывая о своей жизни, они молчали о сыновьях. Наконец, Чернокосая мать спросила: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— Кем же стал твой сын?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— Выдающимся музыкантом, — с гордостью ответила Белокосая мать. — Он сейчас дирижирует оркестром, который выступает в самом большом театре нашего города. Он пользуется огромным успехом. Неужели ты не знаешь моего сына? — И Белокосая мать назвала имя музыканта.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Да, конечно, Чернокосая мать хорошо знала это имя, оно было известно многим. Недавно она читала о большом успехе этого музыканта за рубежом.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— А твой сын кем стал? — спросила Белокосая.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— Хлеборобом. Ну, чтобы тебе понятно было — механизатором в колхозе, то есть и трактористом, и комбайнером, и на животноводческой ферме приходится работать. С ранней весны до поздней осени, пока снег укроет землю, сын мой пашет землю и сеет хлеб, убирает урожай и снова пашет землю, сеет и снова убирает... Живем мы в селе — километров сто отсюда. У сына двое детей — мальчик трех лет и девочка недавно родилась...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— Все-таки счастье тебя обошло, — сказала Белокосая. — Твой сын стал простым, никому не известным человеком.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Чернокосая мать ничего не ответила.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И дня не прошло, а к Чернокосой матери приехал из села сын. В белом халате, он сел на белую скамейку, долго-долго о чем-то шептался с матерью. В глазах Чернокосой матери светилась радость. Она, казалось, в эти мгновения забыла обо всем на свете. Она держала в своих руках сильную, загоревшую на солнце руку сына и улыбалась. Расставаясь с матерью, сын, как бы извиняясь, выложил из сумки на маленький столик виноградные гроздья, мед, масло. «Поправляйтесь, мама», — сказал он на прощанье и поцеловал ее.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А к Белокосой матери никто не пришел. Вечером, когда в комнате воцарилась тишина и Чернокосая мать, лежа в постели, тихо улыбалась своим мыслям, Белокосая сказала: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— У сына сейчас концерт... Если бы не концерт, он, конечно, пришел бы...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На второй день перед вечером к Чернокосой матери снова приехал сын — хлебороб из далекого села. Опять он долго сидел на белой скамейке, и Белокосая мать услышала, что в поле сейчас горячая пора, работают они день и ночь... Расставаясь с матерью, сын выложил на маленький столик пчелиные соты, белую паляницу (белый хлеб) и яблоки. От счастья лицо у Чернокосой женщины засветилось и морщины расправились.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 Белокосой матери никто не приходил.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Вечером женщины лежали молча. Чернокосая улыбалась, а Белокосая тихо вздыхала, боясь, чтобы ее вздохи не услышала соседка.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На третий день, перед вечером, к Чернокосой матери снова приехал сын — хлебороб из далекого села, привез два больших арбуза, виноград, яблоки... Вместе с сыном приехал трехлетний черноглазый внук. Сын и внук долго сидели у постели Чернокосой матери; в ее глазах сияло счастье, она помолодела. Белокосая мать с болью в сердце услышала, как внук рассказывал бабушке: вместе с папой он вчера полдня ездил на «капитанском мостике» комбайна.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— Я тоже буду комбайнером, — сказал мальчик, и бабушка поцеловала его...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Месяц лежали в больнице две матери, ежедневно приезжал к Чернокосой матери сын — хлебороб из далекого села, привозил улыбку сыновнюю, и, казалось, мать только от той улыбки выздоравливает.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 Белокосой матери так никто и не пришел.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Выздоровела Чернокосая мать через месяц, выписали ее из больницы, а Белокосой сказали врачи: нужно еще лежать.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За Чернокосой матерью приехал сын. Он привез несколько больших букетов красных роз. Цветы подарил врачам и сестрам. Все в больнице улыбались.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Прощаясь с Белокосой Матерью, Чернокосая сказала: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— Какая ты несчастная...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br/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br/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br/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br/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br/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br/>
      </w:r>
    </w:p>
    <w:p w:rsidR="004B2333" w:rsidRDefault="004B2333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br w:type="page"/>
      </w:r>
    </w:p>
    <w:p w:rsidR="00B56990" w:rsidRPr="00B56990" w:rsidRDefault="004B2333" w:rsidP="004B23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lastRenderedPageBreak/>
        <w:t>ПРИЛОЖЕНИЕ 2</w:t>
      </w:r>
    </w:p>
    <w:p w:rsidR="00B56990" w:rsidRPr="00B56990" w:rsidRDefault="00B56990" w:rsidP="004B23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lang w:eastAsia="be-BY"/>
        </w:rPr>
        <w:t>10 заповедей родителей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lang w:eastAsia="be-BY"/>
        </w:rPr>
        <w:t>1.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Не жди, что твой ребенок будет таким, как ты или таким, как ты хочешь. Помоги ему стать не тобой, а собой.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lang w:eastAsia="be-BY"/>
        </w:rPr>
        <w:t>2.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lang w:eastAsia="be-BY"/>
        </w:rPr>
        <w:t>3.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Не вымещай на ребенке свои обиды, чтобы в старости не есть горький хлеб. Ибо что посеешь, то и взойдет.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lang w:eastAsia="be-BY"/>
        </w:rPr>
        <w:t>4.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lang w:eastAsia="be-BY"/>
        </w:rPr>
        <w:t>5.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Не унижай!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lang w:eastAsia="be-BY"/>
        </w:rPr>
        <w:t>6.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lang w:eastAsia="be-BY"/>
        </w:rPr>
        <w:t>7.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lang w:eastAsia="be-BY"/>
        </w:rPr>
        <w:t>8.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lang w:eastAsia="be-BY"/>
        </w:rPr>
        <w:t>9.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Умей любить чужого ребенка. Никогда не делай чужому то, что не хотел бы, чтобы делали твоему.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lang w:eastAsia="be-BY"/>
        </w:rPr>
        <w:t>10.</w:t>
      </w:r>
      <w:r w:rsidRPr="00B5699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4B2333" w:rsidRPr="00B56990" w:rsidRDefault="004B2333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6340AC">
        <w:rPr>
          <w:rFonts w:ascii="Times New Roman" w:eastAsia="Times New Roman" w:hAnsi="Times New Roman" w:cs="Times New Roman"/>
          <w:b/>
          <w:bCs/>
          <w:color w:val="333399"/>
          <w:sz w:val="30"/>
          <w:szCs w:val="30"/>
          <w:lang w:eastAsia="be-BY"/>
        </w:rPr>
        <w:t>ЕСЛИ…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be-BY"/>
        </w:rPr>
        <w:t>ребенка постоянно критикуют, он учится ненавидеть;</w:t>
      </w:r>
      <w:r w:rsidRPr="00B5699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be-BY"/>
        </w:rPr>
        <w:br/>
        <w:t>ребёнок живет во вражде, он учится быть агрессивным;</w:t>
      </w:r>
      <w:r w:rsidRPr="00B5699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be-BY"/>
        </w:rPr>
        <w:br/>
        <w:t>ребёнка высмеивают, он становится замкнутым;</w:t>
      </w:r>
      <w:r w:rsidRPr="00B5699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be-BY"/>
        </w:rPr>
        <w:br/>
        <w:t>ребёнок растёт в упрёках, он учится жить с чувством вины;</w:t>
      </w:r>
      <w:r w:rsidRPr="00B5699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be-BY"/>
        </w:rPr>
        <w:br/>
        <w:t>ребёнок растет в терпимости, он учится понимать другого;</w:t>
      </w:r>
      <w:r w:rsidRPr="00B5699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be-BY"/>
        </w:rPr>
        <w:br/>
        <w:t>ребенка хвалят, он учится быть благородным;</w:t>
      </w:r>
      <w:r w:rsidRPr="00B5699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be-BY"/>
        </w:rPr>
        <w:br/>
        <w:t>ребёнок растёт в честности, он учится быть справедливым;</w:t>
      </w:r>
      <w:r w:rsidRPr="00B5699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be-BY"/>
        </w:rPr>
        <w:br/>
        <w:t>ребенок растет в безопасности, он учится верить в людей;</w:t>
      </w:r>
      <w:r w:rsidRPr="00B5699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be-BY"/>
        </w:rPr>
        <w:br/>
        <w:t>ребёнка поддерживают, он учится ценить себя;</w:t>
      </w:r>
      <w:r w:rsidRPr="00B5699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be-BY"/>
        </w:rPr>
        <w:br/>
        <w:t>ребенок живет в понимании и дружелюбии, он учится находить любовь в этом мире.</w:t>
      </w:r>
    </w:p>
    <w:p w:rsidR="00B56990" w:rsidRPr="00B56990" w:rsidRDefault="00B56990" w:rsidP="006340AC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</w:p>
    <w:p w:rsidR="00B56990" w:rsidRPr="00B56990" w:rsidRDefault="004B2333" w:rsidP="004B2333">
      <w:pPr>
        <w:shd w:val="clear" w:color="auto" w:fill="FFFFFF"/>
        <w:spacing w:after="0" w:line="328" w:lineRule="atLeast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be-BY"/>
        </w:rPr>
        <w:t>ПРИЛОЖЕНИЕ 3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Прощение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Терпение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Прощение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Терпение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Прощение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Терпение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Прощение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Терпение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Прощение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Терпение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Прощение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Терпение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Прощение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Терпение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Прощение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Терпение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Прощение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Терпение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Прощение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Терпение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Прощение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Терпение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Прощение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Терпение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Прощение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Терпение</w:t>
      </w:r>
    </w:p>
    <w:p w:rsidR="00B56990" w:rsidRPr="00B56990" w:rsidRDefault="00B56990" w:rsidP="0063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B5699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be-BY"/>
        </w:rPr>
        <w:t>Любовь</w:t>
      </w:r>
    </w:p>
    <w:sectPr w:rsidR="00B56990" w:rsidRPr="00B56990" w:rsidSect="006340AC"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807"/>
    <w:multiLevelType w:val="multilevel"/>
    <w:tmpl w:val="BCD8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B56990"/>
    <w:rsid w:val="00300AAD"/>
    <w:rsid w:val="004B2333"/>
    <w:rsid w:val="006340AC"/>
    <w:rsid w:val="00B56990"/>
    <w:rsid w:val="00CB108D"/>
    <w:rsid w:val="00FC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B56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2627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Замповоспит</dc:creator>
  <cp:lastModifiedBy>Замповоспит</cp:lastModifiedBy>
  <cp:revision>1</cp:revision>
  <dcterms:created xsi:type="dcterms:W3CDTF">2019-11-25T06:47:00Z</dcterms:created>
  <dcterms:modified xsi:type="dcterms:W3CDTF">2019-11-25T07:29:00Z</dcterms:modified>
</cp:coreProperties>
</file>